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BC" w:rsidRPr="00691F01" w:rsidRDefault="00110B20" w:rsidP="00F42806">
      <w:pPr>
        <w:shd w:val="clear" w:color="auto" w:fill="FFFFFF"/>
        <w:spacing w:line="317" w:lineRule="exact"/>
        <w:ind w:left="34" w:firstLine="2342"/>
        <w:jc w:val="center"/>
        <w:rPr>
          <w:sz w:val="24"/>
          <w:szCs w:val="24"/>
        </w:rPr>
      </w:pPr>
      <w:r w:rsidRPr="00691F01">
        <w:rPr>
          <w:rFonts w:eastAsia="Times New Roman"/>
          <w:b/>
          <w:bCs/>
          <w:sz w:val="24"/>
          <w:szCs w:val="24"/>
        </w:rPr>
        <w:t xml:space="preserve">СОГЛАШЕНИЕ  </w:t>
      </w:r>
      <w:r w:rsidR="00F42806" w:rsidRPr="00691F01">
        <w:rPr>
          <w:rFonts w:eastAsia="Times New Roman"/>
          <w:b/>
          <w:bCs/>
          <w:sz w:val="24"/>
          <w:szCs w:val="24"/>
        </w:rPr>
        <w:t xml:space="preserve">№ 84 </w:t>
      </w:r>
      <w:r w:rsidRPr="00691F01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691F01">
        <w:rPr>
          <w:rFonts w:eastAsia="Times New Roman"/>
          <w:b/>
          <w:bCs/>
          <w:spacing w:val="-1"/>
          <w:sz w:val="24"/>
          <w:szCs w:val="24"/>
        </w:rPr>
        <w:t xml:space="preserve">об осуществлении информационного взаимодействия </w:t>
      </w:r>
      <w:r w:rsidRPr="00691F01">
        <w:rPr>
          <w:rFonts w:eastAsia="Times New Roman"/>
          <w:b/>
          <w:bCs/>
          <w:spacing w:val="-3"/>
          <w:sz w:val="24"/>
          <w:szCs w:val="24"/>
        </w:rPr>
        <w:t xml:space="preserve">и информационном обмене документами и информацией, необходимыми </w:t>
      </w:r>
      <w:r w:rsidRPr="00691F01">
        <w:rPr>
          <w:rFonts w:eastAsia="Times New Roman"/>
          <w:b/>
          <w:bCs/>
          <w:spacing w:val="-1"/>
          <w:sz w:val="24"/>
          <w:szCs w:val="24"/>
        </w:rPr>
        <w:t xml:space="preserve">для предоставления </w:t>
      </w:r>
      <w:proofErr w:type="gramStart"/>
      <w:r w:rsidRPr="00691F01">
        <w:rPr>
          <w:rFonts w:eastAsia="Times New Roman"/>
          <w:b/>
          <w:bCs/>
          <w:spacing w:val="-1"/>
          <w:sz w:val="24"/>
          <w:szCs w:val="24"/>
        </w:rPr>
        <w:t>государственных</w:t>
      </w:r>
      <w:proofErr w:type="gramEnd"/>
      <w:r w:rsidRPr="00691F01">
        <w:rPr>
          <w:rFonts w:eastAsia="Times New Roman"/>
          <w:b/>
          <w:bCs/>
          <w:spacing w:val="-1"/>
          <w:sz w:val="24"/>
          <w:szCs w:val="24"/>
        </w:rPr>
        <w:t xml:space="preserve"> (муниципальных) услуг</w:t>
      </w:r>
    </w:p>
    <w:p w:rsidR="00A601BC" w:rsidRPr="00691F01" w:rsidRDefault="00110B20">
      <w:pPr>
        <w:shd w:val="clear" w:color="auto" w:fill="FFFFFF"/>
        <w:tabs>
          <w:tab w:val="left" w:pos="5774"/>
          <w:tab w:val="left" w:leader="underscore" w:pos="8006"/>
        </w:tabs>
        <w:spacing w:before="634"/>
        <w:ind w:left="5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>г.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Биробиджан</w:t>
      </w:r>
      <w:r w:rsidRPr="00691F01">
        <w:rPr>
          <w:rFonts w:ascii="Arial" w:eastAsia="Times New Roman" w:hAnsi="Arial" w:cs="Arial"/>
          <w:sz w:val="24"/>
          <w:szCs w:val="24"/>
        </w:rPr>
        <w:tab/>
      </w:r>
      <w:r w:rsidRPr="00691F01">
        <w:rPr>
          <w:rFonts w:eastAsia="Times New Roman"/>
          <w:spacing w:val="-2"/>
          <w:w w:val="123"/>
          <w:sz w:val="24"/>
          <w:szCs w:val="24"/>
        </w:rPr>
        <w:t xml:space="preserve">« </w:t>
      </w:r>
      <w:r w:rsidRPr="00691F01">
        <w:rPr>
          <w:rFonts w:eastAsia="Times New Roman"/>
          <w:i/>
          <w:iCs/>
          <w:spacing w:val="-2"/>
          <w:w w:val="123"/>
          <w:sz w:val="24"/>
          <w:szCs w:val="24"/>
          <w:u w:val="single"/>
        </w:rPr>
        <w:t>09</w:t>
      </w:r>
      <w:r w:rsidRPr="00691F01">
        <w:rPr>
          <w:rFonts w:eastAsia="Times New Roman"/>
          <w:i/>
          <w:iCs/>
          <w:spacing w:val="-2"/>
          <w:w w:val="123"/>
          <w:sz w:val="24"/>
          <w:szCs w:val="24"/>
        </w:rPr>
        <w:t xml:space="preserve">»     </w:t>
      </w:r>
      <w:r w:rsidR="00F42806" w:rsidRPr="00691F01">
        <w:rPr>
          <w:rFonts w:eastAsia="Times New Roman"/>
          <w:i/>
          <w:iCs/>
          <w:spacing w:val="-2"/>
          <w:w w:val="123"/>
          <w:sz w:val="24"/>
          <w:szCs w:val="24"/>
          <w:u w:val="single"/>
        </w:rPr>
        <w:t xml:space="preserve">06  </w:t>
      </w:r>
      <w:r w:rsidRPr="00691F01">
        <w:rPr>
          <w:rFonts w:eastAsia="Times New Roman"/>
          <w:spacing w:val="-2"/>
          <w:sz w:val="24"/>
          <w:szCs w:val="24"/>
        </w:rPr>
        <w:t>2011 года</w:t>
      </w:r>
    </w:p>
    <w:p w:rsidR="00A601BC" w:rsidRPr="00691F01" w:rsidRDefault="00110B20">
      <w:pPr>
        <w:shd w:val="clear" w:color="auto" w:fill="FFFFFF"/>
        <w:spacing w:before="317" w:line="317" w:lineRule="exact"/>
        <w:ind w:right="5" w:firstLine="360"/>
        <w:jc w:val="both"/>
        <w:rPr>
          <w:sz w:val="24"/>
          <w:szCs w:val="24"/>
        </w:rPr>
      </w:pPr>
      <w:proofErr w:type="gramStart"/>
      <w:r w:rsidRPr="00691F01">
        <w:rPr>
          <w:rFonts w:eastAsia="Times New Roman"/>
          <w:spacing w:val="-1"/>
          <w:sz w:val="24"/>
          <w:szCs w:val="24"/>
        </w:rPr>
        <w:t xml:space="preserve">Управление по опеке и попечительству Еврейской автономной области в </w:t>
      </w:r>
      <w:r w:rsidRPr="00691F01">
        <w:rPr>
          <w:rFonts w:eastAsia="Times New Roman"/>
          <w:sz w:val="24"/>
          <w:szCs w:val="24"/>
        </w:rPr>
        <w:t xml:space="preserve">лице начальника Бабий Ольги Николаевны, действующей на основании </w:t>
      </w:r>
      <w:r w:rsidRPr="00691F01">
        <w:rPr>
          <w:rFonts w:eastAsia="Times New Roman"/>
          <w:spacing w:val="-3"/>
          <w:sz w:val="24"/>
          <w:szCs w:val="24"/>
        </w:rPr>
        <w:t xml:space="preserve">Положения об управлении по опеке и попечительству Еврейской автономной </w:t>
      </w:r>
      <w:r w:rsidRPr="00691F01">
        <w:rPr>
          <w:rFonts w:eastAsia="Times New Roman"/>
          <w:sz w:val="24"/>
          <w:szCs w:val="24"/>
        </w:rPr>
        <w:t xml:space="preserve">области, утвержденного постановлением правительства Еврейской автономной области от 24.06.2010 № 248-пп, именуемое в дальнейшем </w:t>
      </w:r>
      <w:r w:rsidRPr="00691F01">
        <w:rPr>
          <w:rFonts w:eastAsia="Times New Roman"/>
          <w:spacing w:val="-2"/>
          <w:sz w:val="24"/>
          <w:szCs w:val="24"/>
        </w:rPr>
        <w:t>«Сторона 1», с одной стороны, и управление федеральной службы по надзору в сфере защиты прав потребителей и благополучия человека по Еврейской</w:t>
      </w:r>
      <w:proofErr w:type="gramEnd"/>
      <w:r w:rsidRPr="00691F01">
        <w:rPr>
          <w:rFonts w:eastAsia="Times New Roman"/>
          <w:spacing w:val="-2"/>
          <w:sz w:val="24"/>
          <w:szCs w:val="24"/>
        </w:rPr>
        <w:t xml:space="preserve"> </w:t>
      </w:r>
      <w:proofErr w:type="gramStart"/>
      <w:r w:rsidRPr="00691F01">
        <w:rPr>
          <w:rFonts w:eastAsia="Times New Roman"/>
          <w:spacing w:val="-2"/>
          <w:sz w:val="24"/>
          <w:szCs w:val="24"/>
        </w:rPr>
        <w:t xml:space="preserve">автономной области в лице руководителя Яновича Василия Алексеевича, </w:t>
      </w:r>
      <w:r w:rsidRPr="00691F01">
        <w:rPr>
          <w:rFonts w:eastAsia="Times New Roman"/>
          <w:sz w:val="24"/>
          <w:szCs w:val="24"/>
        </w:rPr>
        <w:t xml:space="preserve">действующего на основании Положения, утвержденного приказом Роспотребнадзора от 30.05.2006 № 143, именуемое в дальнейшем «Сторона 2», с другой стороны, в дальнейшем именуемые «Стороны», в целях реализации Федерального закона от 27.07.2010 № 210-ФЗ </w:t>
      </w:r>
      <w:r w:rsidRPr="00691F01">
        <w:rPr>
          <w:rFonts w:eastAsia="Times New Roman"/>
          <w:spacing w:val="-2"/>
          <w:sz w:val="24"/>
          <w:szCs w:val="24"/>
        </w:rPr>
        <w:t xml:space="preserve">«Об организации предоставления государственных и муниципальных услуг» </w:t>
      </w:r>
      <w:r w:rsidRPr="00691F01">
        <w:rPr>
          <w:rFonts w:eastAsia="Times New Roman"/>
          <w:sz w:val="24"/>
          <w:szCs w:val="24"/>
        </w:rPr>
        <w:t>заключили настоящее Соглашение о нижеследующем:</w:t>
      </w:r>
      <w:proofErr w:type="gramEnd"/>
    </w:p>
    <w:p w:rsidR="00A601BC" w:rsidRPr="00691F01" w:rsidRDefault="00110B20">
      <w:pPr>
        <w:shd w:val="clear" w:color="auto" w:fill="FFFFFF"/>
        <w:spacing w:before="317"/>
        <w:ind w:left="3413"/>
        <w:rPr>
          <w:sz w:val="24"/>
          <w:szCs w:val="24"/>
        </w:rPr>
      </w:pPr>
      <w:r w:rsidRPr="00691F01">
        <w:rPr>
          <w:sz w:val="24"/>
          <w:szCs w:val="24"/>
        </w:rPr>
        <w:t xml:space="preserve">1. </w:t>
      </w:r>
      <w:r w:rsidRPr="00691F01">
        <w:rPr>
          <w:rFonts w:eastAsia="Times New Roman"/>
          <w:sz w:val="24"/>
          <w:szCs w:val="24"/>
        </w:rPr>
        <w:t>Предмет Соглашения</w:t>
      </w:r>
    </w:p>
    <w:p w:rsidR="00A601BC" w:rsidRPr="00691F01" w:rsidRDefault="00110B20" w:rsidP="00F42806">
      <w:pPr>
        <w:shd w:val="clear" w:color="auto" w:fill="FFFFFF"/>
        <w:tabs>
          <w:tab w:val="left" w:pos="1421"/>
        </w:tabs>
        <w:spacing w:line="322" w:lineRule="exact"/>
        <w:ind w:firstLine="725"/>
        <w:jc w:val="both"/>
        <w:rPr>
          <w:sz w:val="24"/>
          <w:szCs w:val="24"/>
        </w:rPr>
      </w:pPr>
      <w:r w:rsidRPr="00691F01">
        <w:rPr>
          <w:spacing w:val="-15"/>
          <w:sz w:val="24"/>
          <w:szCs w:val="24"/>
        </w:rPr>
        <w:t>1.1.</w:t>
      </w:r>
      <w:r w:rsidRPr="00691F01">
        <w:rPr>
          <w:sz w:val="24"/>
          <w:szCs w:val="24"/>
        </w:rPr>
        <w:tab/>
      </w:r>
      <w:proofErr w:type="gramStart"/>
      <w:r w:rsidRPr="00691F01">
        <w:rPr>
          <w:rFonts w:eastAsia="Times New Roman"/>
          <w:spacing w:val="-1"/>
          <w:sz w:val="24"/>
          <w:szCs w:val="24"/>
        </w:rPr>
        <w:t>Предметом настоящего Соглашения является организация</w:t>
      </w:r>
      <w:r w:rsidR="00F42806"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информационного взаимодействия и информационного обмена в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электронном виде документами и информацией, находящейся в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pacing w:val="-2"/>
          <w:sz w:val="24"/>
          <w:szCs w:val="24"/>
        </w:rPr>
        <w:t>распоряжении Сторон и необходимой для предоставления следующей</w:t>
      </w:r>
      <w:r w:rsidR="00F42806" w:rsidRPr="00691F01">
        <w:rPr>
          <w:rFonts w:eastAsia="Times New Roman"/>
          <w:spacing w:val="-2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государственной услуги:</w:t>
      </w:r>
      <w:proofErr w:type="gramEnd"/>
    </w:p>
    <w:p w:rsidR="00A601BC" w:rsidRPr="00691F01" w:rsidRDefault="00110B20" w:rsidP="00F42806">
      <w:pPr>
        <w:shd w:val="clear" w:color="auto" w:fill="FFFFFF"/>
        <w:spacing w:line="322" w:lineRule="exact"/>
        <w:ind w:firstLine="701"/>
        <w:jc w:val="both"/>
        <w:rPr>
          <w:sz w:val="24"/>
          <w:szCs w:val="24"/>
        </w:rPr>
      </w:pPr>
      <w:r w:rsidRPr="00691F01">
        <w:rPr>
          <w:spacing w:val="-1"/>
          <w:sz w:val="24"/>
          <w:szCs w:val="24"/>
        </w:rPr>
        <w:t xml:space="preserve">- </w:t>
      </w:r>
      <w:r w:rsidRPr="00691F01">
        <w:rPr>
          <w:rFonts w:eastAsia="Times New Roman"/>
          <w:spacing w:val="-1"/>
          <w:sz w:val="24"/>
          <w:szCs w:val="24"/>
        </w:rPr>
        <w:t xml:space="preserve">установления опеки (попечительства) над недееспособными или не </w:t>
      </w:r>
      <w:r w:rsidRPr="00691F01">
        <w:rPr>
          <w:rFonts w:eastAsia="Times New Roman"/>
          <w:sz w:val="24"/>
          <w:szCs w:val="24"/>
        </w:rPr>
        <w:t>полностью дееспособными гражданами.</w:t>
      </w:r>
    </w:p>
    <w:p w:rsidR="00A601BC" w:rsidRPr="00691F01" w:rsidRDefault="00110B20" w:rsidP="00F42806">
      <w:pPr>
        <w:shd w:val="clear" w:color="auto" w:fill="FFFFFF"/>
        <w:tabs>
          <w:tab w:val="left" w:pos="1200"/>
        </w:tabs>
        <w:spacing w:line="322" w:lineRule="exact"/>
        <w:ind w:firstLine="730"/>
        <w:jc w:val="both"/>
        <w:rPr>
          <w:sz w:val="24"/>
          <w:szCs w:val="24"/>
        </w:rPr>
      </w:pPr>
      <w:r w:rsidRPr="00691F01">
        <w:rPr>
          <w:spacing w:val="-15"/>
          <w:sz w:val="24"/>
          <w:szCs w:val="24"/>
        </w:rPr>
        <w:t>1.2.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3"/>
          <w:sz w:val="24"/>
          <w:szCs w:val="24"/>
        </w:rPr>
        <w:t>Стороны при реализации настоящего Соглашения руководствуются</w:t>
      </w:r>
      <w:r w:rsidR="00F42806" w:rsidRPr="00691F01">
        <w:rPr>
          <w:rFonts w:eastAsia="Times New Roman"/>
          <w:spacing w:val="-3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Федеральными законами от 27.07.2006 № 149-ФЗ «Об информации,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информационных технологиях и о защите информации», от 27.07.2006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№ 152-ФЗ «О персональных данных», от 27.07.2010 № 210-ФЗ</w:t>
      </w:r>
      <w:r w:rsidR="00F42806"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pacing w:val="-1"/>
          <w:sz w:val="24"/>
          <w:szCs w:val="24"/>
        </w:rPr>
        <w:t>«Об организации предоставления государственных и муниципальных услуг»,</w:t>
      </w:r>
      <w:r w:rsidR="00F42806"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pacing w:val="-1"/>
          <w:sz w:val="24"/>
          <w:szCs w:val="24"/>
        </w:rPr>
        <w:t>а также иными нормативными правовыми актами Российской Федерации и</w:t>
      </w:r>
      <w:r w:rsidR="00F42806"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Еврейской автономной области.</w:t>
      </w:r>
    </w:p>
    <w:p w:rsidR="00A601BC" w:rsidRPr="00691F01" w:rsidRDefault="00110B20" w:rsidP="00F42806">
      <w:pPr>
        <w:shd w:val="clear" w:color="auto" w:fill="FFFFFF"/>
        <w:jc w:val="center"/>
        <w:rPr>
          <w:sz w:val="24"/>
          <w:szCs w:val="24"/>
        </w:rPr>
      </w:pPr>
      <w:r w:rsidRPr="00691F01">
        <w:rPr>
          <w:spacing w:val="-2"/>
          <w:sz w:val="24"/>
          <w:szCs w:val="24"/>
        </w:rPr>
        <w:t xml:space="preserve">2. </w:t>
      </w:r>
      <w:r w:rsidRPr="00691F01">
        <w:rPr>
          <w:rFonts w:eastAsia="Times New Roman"/>
          <w:spacing w:val="-2"/>
          <w:sz w:val="24"/>
          <w:szCs w:val="24"/>
        </w:rPr>
        <w:t>Порядок взаимодействия</w:t>
      </w:r>
    </w:p>
    <w:p w:rsidR="00240326" w:rsidRPr="00691F01" w:rsidRDefault="00110B20" w:rsidP="00240326">
      <w:pPr>
        <w:shd w:val="clear" w:color="auto" w:fill="FFFFFF"/>
        <w:spacing w:line="326" w:lineRule="exact"/>
        <w:ind w:firstLine="706"/>
        <w:jc w:val="both"/>
        <w:rPr>
          <w:sz w:val="24"/>
          <w:szCs w:val="24"/>
        </w:rPr>
      </w:pPr>
      <w:r w:rsidRPr="00691F01">
        <w:rPr>
          <w:spacing w:val="-1"/>
          <w:sz w:val="24"/>
          <w:szCs w:val="24"/>
        </w:rPr>
        <w:t xml:space="preserve">2.1. </w:t>
      </w:r>
      <w:proofErr w:type="gramStart"/>
      <w:r w:rsidRPr="00691F01">
        <w:rPr>
          <w:rFonts w:eastAsia="Times New Roman"/>
          <w:spacing w:val="-1"/>
          <w:sz w:val="24"/>
          <w:szCs w:val="24"/>
        </w:rPr>
        <w:t>Стороны осуществляют информационный обмен документами и информацией, необходимыми для предоставления государственной услуги, в</w:t>
      </w:r>
      <w:r w:rsidR="00F42806" w:rsidRPr="00691F01">
        <w:rPr>
          <w:rFonts w:eastAsia="Times New Roman"/>
          <w:spacing w:val="-1"/>
          <w:sz w:val="24"/>
          <w:szCs w:val="24"/>
        </w:rPr>
        <w:t xml:space="preserve"> </w:t>
      </w:r>
      <w:r w:rsidR="00240326" w:rsidRPr="00691F01">
        <w:rPr>
          <w:rFonts w:eastAsia="Times New Roman"/>
          <w:spacing w:val="-1"/>
          <w:sz w:val="24"/>
          <w:szCs w:val="24"/>
        </w:rPr>
        <w:t xml:space="preserve">электронном виде по каналам связи с использованием в соответствии с </w:t>
      </w:r>
      <w:r w:rsidR="00240326" w:rsidRPr="00691F01">
        <w:rPr>
          <w:rFonts w:eastAsia="Times New Roman"/>
          <w:sz w:val="24"/>
          <w:szCs w:val="24"/>
        </w:rPr>
        <w:t xml:space="preserve">действующим законодательством средств защиты информации </w:t>
      </w:r>
      <w:r w:rsidR="00240326" w:rsidRPr="00691F01">
        <w:rPr>
          <w:rFonts w:eastAsia="Times New Roman"/>
          <w:spacing w:val="-1"/>
          <w:sz w:val="24"/>
          <w:szCs w:val="24"/>
        </w:rPr>
        <w:t xml:space="preserve">конфиденциального характера, в том числе с использованием региональной </w:t>
      </w:r>
      <w:r w:rsidR="00240326" w:rsidRPr="00691F01">
        <w:rPr>
          <w:rFonts w:eastAsia="Times New Roman"/>
          <w:sz w:val="24"/>
          <w:szCs w:val="24"/>
        </w:rPr>
        <w:t>системы межведомственного электронного взаимодействия Еврейской автономной области.</w:t>
      </w:r>
      <w:proofErr w:type="gramEnd"/>
    </w:p>
    <w:p w:rsidR="00240326" w:rsidRPr="00691F01" w:rsidRDefault="00240326" w:rsidP="00240326">
      <w:pPr>
        <w:shd w:val="clear" w:color="auto" w:fill="FFFFFF"/>
        <w:spacing w:line="317" w:lineRule="exact"/>
        <w:ind w:left="5" w:right="14" w:firstLine="701"/>
        <w:jc w:val="both"/>
        <w:rPr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В случае отсутствия защищенных каналов связи обмен сведениями </w:t>
      </w:r>
      <w:r w:rsidRPr="00691F01">
        <w:rPr>
          <w:rFonts w:eastAsia="Times New Roman"/>
          <w:sz w:val="24"/>
          <w:szCs w:val="24"/>
        </w:rPr>
        <w:t>осуществляется с использованием сетей связи общего пользования в электронном виде.</w:t>
      </w:r>
    </w:p>
    <w:p w:rsidR="00240326" w:rsidRPr="00691F01" w:rsidRDefault="00240326" w:rsidP="00240326">
      <w:pPr>
        <w:shd w:val="clear" w:color="auto" w:fill="FFFFFF"/>
        <w:tabs>
          <w:tab w:val="left" w:pos="1171"/>
        </w:tabs>
        <w:spacing w:line="317" w:lineRule="exact"/>
        <w:ind w:left="5" w:right="10" w:firstLine="677"/>
        <w:jc w:val="both"/>
        <w:rPr>
          <w:sz w:val="24"/>
          <w:szCs w:val="24"/>
        </w:rPr>
      </w:pPr>
      <w:r w:rsidRPr="00691F01">
        <w:rPr>
          <w:spacing w:val="-8"/>
          <w:sz w:val="24"/>
          <w:szCs w:val="24"/>
        </w:rPr>
        <w:t>2.2.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z w:val="24"/>
          <w:szCs w:val="24"/>
        </w:rPr>
        <w:t xml:space="preserve">Электронные документы, в </w:t>
      </w:r>
      <w:proofErr w:type="gramStart"/>
      <w:r w:rsidRPr="00691F01">
        <w:rPr>
          <w:rFonts w:eastAsia="Times New Roman"/>
          <w:sz w:val="24"/>
          <w:szCs w:val="24"/>
        </w:rPr>
        <w:t>виде</w:t>
      </w:r>
      <w:proofErr w:type="gramEnd"/>
      <w:r w:rsidRPr="00691F01">
        <w:rPr>
          <w:rFonts w:eastAsia="Times New Roman"/>
          <w:sz w:val="24"/>
          <w:szCs w:val="24"/>
        </w:rPr>
        <w:t xml:space="preserve"> которых предоставляются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документы и информация, необходимые для предоставления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государственной услуги, должны быть защищены от доступа лиц, не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участвующих в их подготовке, обработке и получении в процессе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информационного обмена.</w:t>
      </w:r>
    </w:p>
    <w:p w:rsidR="00240326" w:rsidRPr="00691F01" w:rsidRDefault="00240326" w:rsidP="00240326">
      <w:pPr>
        <w:shd w:val="clear" w:color="auto" w:fill="FFFFFF"/>
        <w:tabs>
          <w:tab w:val="left" w:pos="3062"/>
          <w:tab w:val="left" w:pos="6710"/>
          <w:tab w:val="left" w:pos="8366"/>
        </w:tabs>
        <w:spacing w:line="317" w:lineRule="exact"/>
        <w:jc w:val="both"/>
        <w:rPr>
          <w:sz w:val="24"/>
          <w:szCs w:val="24"/>
        </w:rPr>
      </w:pPr>
      <w:r w:rsidRPr="00691F01">
        <w:rPr>
          <w:rFonts w:eastAsia="Times New Roman"/>
          <w:spacing w:val="-3"/>
          <w:sz w:val="24"/>
          <w:szCs w:val="24"/>
        </w:rPr>
        <w:lastRenderedPageBreak/>
        <w:t>Используемые</w:t>
      </w:r>
      <w:r w:rsidRPr="00691F01">
        <w:rPr>
          <w:rFonts w:ascii="Arial" w:eastAsia="Times New Roman" w:hAnsi="Arial" w:cs="Arial"/>
          <w:sz w:val="24"/>
          <w:szCs w:val="24"/>
        </w:rPr>
        <w:tab/>
      </w:r>
      <w:r w:rsidRPr="00691F01">
        <w:rPr>
          <w:rFonts w:eastAsia="Times New Roman"/>
          <w:spacing w:val="-4"/>
          <w:sz w:val="24"/>
          <w:szCs w:val="24"/>
        </w:rPr>
        <w:t>программно-технические</w:t>
      </w:r>
      <w:r w:rsidRPr="00691F01">
        <w:rPr>
          <w:rFonts w:ascii="Arial" w:eastAsia="Times New Roman" w:hAnsi="Arial" w:cs="Arial"/>
          <w:sz w:val="24"/>
          <w:szCs w:val="24"/>
        </w:rPr>
        <w:tab/>
      </w:r>
      <w:r w:rsidRPr="00691F01">
        <w:rPr>
          <w:rFonts w:eastAsia="Times New Roman"/>
          <w:spacing w:val="-3"/>
          <w:sz w:val="24"/>
          <w:szCs w:val="24"/>
        </w:rPr>
        <w:t>средства</w:t>
      </w:r>
      <w:r w:rsidRPr="00691F01">
        <w:rPr>
          <w:rFonts w:ascii="Arial" w:eastAsia="Times New Roman" w:hAnsi="Arial" w:cs="Arial"/>
          <w:sz w:val="24"/>
          <w:szCs w:val="24"/>
        </w:rPr>
        <w:tab/>
      </w:r>
      <w:r w:rsidRPr="00691F01">
        <w:rPr>
          <w:rFonts w:eastAsia="Times New Roman"/>
          <w:spacing w:val="-6"/>
          <w:sz w:val="24"/>
          <w:szCs w:val="24"/>
        </w:rPr>
        <w:t>должны</w:t>
      </w:r>
      <w:r w:rsidRPr="00691F01">
        <w:rPr>
          <w:rFonts w:eastAsia="Times New Roman"/>
          <w:spacing w:val="-6"/>
          <w:sz w:val="24"/>
          <w:szCs w:val="24"/>
        </w:rPr>
        <w:t xml:space="preserve"> п</w:t>
      </w:r>
      <w:r w:rsidRPr="00691F01">
        <w:rPr>
          <w:rFonts w:eastAsia="Times New Roman"/>
          <w:spacing w:val="-1"/>
          <w:sz w:val="24"/>
          <w:szCs w:val="24"/>
        </w:rPr>
        <w:t xml:space="preserve">редусматривать возможность подтверждения отправления и получения </w:t>
      </w:r>
      <w:r w:rsidRPr="00691F01">
        <w:rPr>
          <w:rFonts w:eastAsia="Times New Roman"/>
          <w:sz w:val="24"/>
          <w:szCs w:val="24"/>
        </w:rPr>
        <w:t>документов и информации, необходимые для предоставления государственной услуги, определенным лицом.</w:t>
      </w:r>
      <w:r w:rsidRPr="00691F01">
        <w:rPr>
          <w:rFonts w:eastAsia="Times New Roman"/>
          <w:sz w:val="24"/>
          <w:szCs w:val="24"/>
        </w:rPr>
        <w:t xml:space="preserve"> </w:t>
      </w:r>
    </w:p>
    <w:p w:rsidR="00240326" w:rsidRPr="00691F01" w:rsidRDefault="00240326" w:rsidP="00240326">
      <w:pPr>
        <w:shd w:val="clear" w:color="auto" w:fill="FFFFFF"/>
        <w:tabs>
          <w:tab w:val="left" w:pos="1171"/>
        </w:tabs>
        <w:spacing w:line="322" w:lineRule="exact"/>
        <w:ind w:firstLine="677"/>
        <w:jc w:val="both"/>
        <w:rPr>
          <w:sz w:val="24"/>
          <w:szCs w:val="24"/>
        </w:rPr>
      </w:pPr>
      <w:r w:rsidRPr="00691F01">
        <w:rPr>
          <w:spacing w:val="-7"/>
          <w:sz w:val="24"/>
          <w:szCs w:val="24"/>
        </w:rPr>
        <w:t>2.3.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1"/>
          <w:sz w:val="24"/>
          <w:szCs w:val="24"/>
        </w:rPr>
        <w:t>Сторона 1 предоставляет в срок, установленный действующим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законодательством, Стороне 2 в течение 3 рабочих дней запросы на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бумажном носителе или в электронной форме, необходимые для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предоставления государственной услуги:</w:t>
      </w:r>
    </w:p>
    <w:p w:rsidR="00240326" w:rsidRPr="00691F01" w:rsidRDefault="00240326" w:rsidP="00240326">
      <w:pPr>
        <w:shd w:val="clear" w:color="auto" w:fill="FFFFFF"/>
        <w:tabs>
          <w:tab w:val="left" w:pos="922"/>
        </w:tabs>
        <w:spacing w:line="326" w:lineRule="exact"/>
        <w:ind w:firstLine="696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1"/>
          <w:sz w:val="24"/>
          <w:szCs w:val="24"/>
        </w:rPr>
        <w:t>установления опеки (попечительства) над недееспособными или не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полностью дееспособными гражданами.</w:t>
      </w:r>
    </w:p>
    <w:p w:rsidR="00240326" w:rsidRPr="00691F01" w:rsidRDefault="00240326" w:rsidP="00240326">
      <w:pPr>
        <w:shd w:val="clear" w:color="auto" w:fill="FFFFFF"/>
        <w:tabs>
          <w:tab w:val="left" w:pos="1171"/>
        </w:tabs>
        <w:spacing w:line="317" w:lineRule="exact"/>
        <w:ind w:firstLine="677"/>
        <w:jc w:val="both"/>
        <w:rPr>
          <w:sz w:val="24"/>
          <w:szCs w:val="24"/>
        </w:rPr>
      </w:pPr>
      <w:r w:rsidRPr="00691F01">
        <w:rPr>
          <w:spacing w:val="-8"/>
          <w:sz w:val="24"/>
          <w:szCs w:val="24"/>
        </w:rPr>
        <w:t>2.4.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1"/>
          <w:sz w:val="24"/>
          <w:szCs w:val="24"/>
        </w:rPr>
        <w:t>Сторона 2 предоставляет в срок, установленный действующим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законодательством, Стороне 1 в течение 3 рабочих дней следующие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документы и информацию, необходимые для предоставления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государственной услуги:</w:t>
      </w:r>
    </w:p>
    <w:p w:rsidR="00240326" w:rsidRPr="00691F01" w:rsidRDefault="00240326" w:rsidP="00240326">
      <w:pPr>
        <w:shd w:val="clear" w:color="auto" w:fill="FFFFFF"/>
        <w:tabs>
          <w:tab w:val="left" w:pos="922"/>
        </w:tabs>
        <w:ind w:firstLine="696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1"/>
          <w:sz w:val="24"/>
          <w:szCs w:val="24"/>
        </w:rPr>
        <w:t>установления опеки (попечительства) над недееспособными или не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полностью дееспособными гражданами:</w:t>
      </w:r>
    </w:p>
    <w:p w:rsidR="00240326" w:rsidRPr="00691F01" w:rsidRDefault="00240326" w:rsidP="00240326">
      <w:pPr>
        <w:shd w:val="clear" w:color="auto" w:fill="FFFFFF"/>
        <w:tabs>
          <w:tab w:val="left" w:pos="1099"/>
        </w:tabs>
        <w:ind w:firstLine="706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z w:val="24"/>
          <w:szCs w:val="24"/>
        </w:rPr>
        <w:t>справку о соответствии жилого помещения санитарным и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z w:val="24"/>
          <w:szCs w:val="24"/>
        </w:rPr>
        <w:t>техническим правилам и нормам.</w:t>
      </w:r>
      <w:r w:rsidRPr="00691F01">
        <w:rPr>
          <w:rFonts w:eastAsia="Times New Roman"/>
          <w:sz w:val="24"/>
          <w:szCs w:val="24"/>
        </w:rPr>
        <w:t xml:space="preserve"> </w:t>
      </w:r>
    </w:p>
    <w:p w:rsidR="00240326" w:rsidRPr="00691F01" w:rsidRDefault="00240326" w:rsidP="00240326">
      <w:pPr>
        <w:numPr>
          <w:ilvl w:val="0"/>
          <w:numId w:val="1"/>
        </w:numPr>
        <w:shd w:val="clear" w:color="auto" w:fill="FFFFFF"/>
        <w:tabs>
          <w:tab w:val="left" w:pos="1171"/>
        </w:tabs>
        <w:ind w:firstLine="677"/>
        <w:jc w:val="both"/>
        <w:rPr>
          <w:spacing w:val="-7"/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Требование (запросы) Сторон о предоставлении документов и </w:t>
      </w:r>
      <w:r w:rsidRPr="00691F01">
        <w:rPr>
          <w:rFonts w:eastAsia="Times New Roman"/>
          <w:sz w:val="24"/>
          <w:szCs w:val="24"/>
        </w:rPr>
        <w:t xml:space="preserve">информации, необходимых для предоставления государственной услуги </w:t>
      </w:r>
      <w:r w:rsidRPr="00691F01">
        <w:rPr>
          <w:rFonts w:eastAsia="Times New Roman"/>
          <w:spacing w:val="-1"/>
          <w:sz w:val="24"/>
          <w:szCs w:val="24"/>
        </w:rPr>
        <w:t>должно содержать сведения, установленные законодательством.</w:t>
      </w:r>
    </w:p>
    <w:p w:rsidR="00240326" w:rsidRPr="00691F01" w:rsidRDefault="00240326" w:rsidP="00240326">
      <w:pPr>
        <w:numPr>
          <w:ilvl w:val="0"/>
          <w:numId w:val="1"/>
        </w:numPr>
        <w:shd w:val="clear" w:color="auto" w:fill="FFFFFF"/>
        <w:tabs>
          <w:tab w:val="left" w:pos="1171"/>
        </w:tabs>
        <w:spacing w:line="322" w:lineRule="exact"/>
        <w:ind w:left="5" w:firstLine="677"/>
        <w:jc w:val="both"/>
        <w:rPr>
          <w:spacing w:val="-7"/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Электронные документы, в </w:t>
      </w:r>
      <w:proofErr w:type="gramStart"/>
      <w:r w:rsidRPr="00691F01">
        <w:rPr>
          <w:rFonts w:eastAsia="Times New Roman"/>
          <w:sz w:val="24"/>
          <w:szCs w:val="24"/>
        </w:rPr>
        <w:t>виде</w:t>
      </w:r>
      <w:proofErr w:type="gramEnd"/>
      <w:r w:rsidRPr="00691F01">
        <w:rPr>
          <w:rFonts w:eastAsia="Times New Roman"/>
          <w:sz w:val="24"/>
          <w:szCs w:val="24"/>
        </w:rPr>
        <w:t xml:space="preserve"> которых предоставляются документы и информация, необходимые для предоставления государственной услуг, направляются Сторонами в виде файлов в установленных Сторонами форматах.</w:t>
      </w:r>
    </w:p>
    <w:p w:rsidR="00240326" w:rsidRPr="00691F01" w:rsidRDefault="00240326" w:rsidP="00240326">
      <w:pPr>
        <w:numPr>
          <w:ilvl w:val="0"/>
          <w:numId w:val="1"/>
        </w:numPr>
        <w:shd w:val="clear" w:color="auto" w:fill="FFFFFF"/>
        <w:tabs>
          <w:tab w:val="left" w:pos="1171"/>
        </w:tabs>
        <w:spacing w:line="322" w:lineRule="exact"/>
        <w:ind w:left="5" w:firstLine="677"/>
        <w:jc w:val="both"/>
        <w:rPr>
          <w:spacing w:val="-7"/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>Предоставление сведений осуществляется на безвозмездной основе.</w:t>
      </w:r>
    </w:p>
    <w:p w:rsidR="00240326" w:rsidRPr="00691F01" w:rsidRDefault="00240326" w:rsidP="00240326">
      <w:pPr>
        <w:numPr>
          <w:ilvl w:val="0"/>
          <w:numId w:val="1"/>
        </w:numPr>
        <w:shd w:val="clear" w:color="auto" w:fill="FFFFFF"/>
        <w:tabs>
          <w:tab w:val="left" w:pos="1171"/>
        </w:tabs>
        <w:spacing w:line="322" w:lineRule="exact"/>
        <w:ind w:left="5" w:firstLine="677"/>
        <w:jc w:val="both"/>
        <w:rPr>
          <w:spacing w:val="-7"/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Ответственными за организационно-техническое обеспечение </w:t>
      </w:r>
      <w:r w:rsidRPr="00691F01">
        <w:rPr>
          <w:rFonts w:eastAsia="Times New Roman"/>
          <w:spacing w:val="-2"/>
          <w:sz w:val="24"/>
          <w:szCs w:val="24"/>
        </w:rPr>
        <w:t xml:space="preserve">реализации настоящего Соглашения являются в пределах своей компетенции </w:t>
      </w:r>
      <w:r w:rsidRPr="00691F01">
        <w:rPr>
          <w:rFonts w:eastAsia="Times New Roman"/>
          <w:spacing w:val="-1"/>
          <w:sz w:val="24"/>
          <w:szCs w:val="24"/>
        </w:rPr>
        <w:t>должностные лица Сторон - руководители (заместители руководителей).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</w:p>
    <w:p w:rsidR="00E42EE8" w:rsidRPr="00691F01" w:rsidRDefault="00E42EE8" w:rsidP="00E42EE8">
      <w:pPr>
        <w:shd w:val="clear" w:color="auto" w:fill="FFFFFF"/>
        <w:jc w:val="center"/>
        <w:rPr>
          <w:spacing w:val="-1"/>
          <w:sz w:val="24"/>
          <w:szCs w:val="24"/>
        </w:rPr>
      </w:pPr>
    </w:p>
    <w:p w:rsidR="00E42EE8" w:rsidRPr="00691F01" w:rsidRDefault="00E42EE8" w:rsidP="00E42EE8">
      <w:pPr>
        <w:shd w:val="clear" w:color="auto" w:fill="FFFFFF"/>
        <w:jc w:val="center"/>
        <w:rPr>
          <w:sz w:val="24"/>
          <w:szCs w:val="24"/>
        </w:rPr>
      </w:pPr>
      <w:r w:rsidRPr="00691F01">
        <w:rPr>
          <w:spacing w:val="-1"/>
          <w:sz w:val="24"/>
          <w:szCs w:val="24"/>
        </w:rPr>
        <w:t xml:space="preserve">3. </w:t>
      </w:r>
      <w:r w:rsidRPr="00691F01">
        <w:rPr>
          <w:rFonts w:eastAsia="Times New Roman"/>
          <w:spacing w:val="-1"/>
          <w:sz w:val="24"/>
          <w:szCs w:val="24"/>
        </w:rPr>
        <w:t>Права и обязанности Сторон</w:t>
      </w:r>
    </w:p>
    <w:p w:rsidR="00E42EE8" w:rsidRPr="00691F01" w:rsidRDefault="00E42EE8" w:rsidP="00E42EE8">
      <w:pPr>
        <w:shd w:val="clear" w:color="auto" w:fill="FFFFFF"/>
        <w:tabs>
          <w:tab w:val="left" w:pos="1195"/>
        </w:tabs>
        <w:spacing w:line="317" w:lineRule="exact"/>
        <w:rPr>
          <w:sz w:val="24"/>
          <w:szCs w:val="24"/>
        </w:rPr>
      </w:pPr>
      <w:r w:rsidRPr="00691F01">
        <w:rPr>
          <w:spacing w:val="-9"/>
          <w:sz w:val="24"/>
          <w:szCs w:val="24"/>
        </w:rPr>
        <w:tab/>
      </w:r>
      <w:r w:rsidRPr="00691F01">
        <w:rPr>
          <w:spacing w:val="-9"/>
          <w:sz w:val="24"/>
          <w:szCs w:val="24"/>
        </w:rPr>
        <w:t>3.1.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2"/>
          <w:sz w:val="24"/>
          <w:szCs w:val="24"/>
        </w:rPr>
        <w:t>Стороны обязуются:</w:t>
      </w:r>
    </w:p>
    <w:p w:rsidR="00E42EE8" w:rsidRPr="00691F01" w:rsidRDefault="00E42EE8" w:rsidP="00E42EE8">
      <w:p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3"/>
          <w:sz w:val="24"/>
          <w:szCs w:val="24"/>
        </w:rPr>
        <w:t>назначить ответственных исполнителей, уполномоченных на решение</w:t>
      </w:r>
      <w:r w:rsidRPr="00691F01">
        <w:rPr>
          <w:rFonts w:eastAsia="Times New Roman"/>
          <w:spacing w:val="-3"/>
          <w:sz w:val="24"/>
          <w:szCs w:val="24"/>
        </w:rPr>
        <w:br/>
      </w:r>
      <w:r w:rsidRPr="00691F01">
        <w:rPr>
          <w:rFonts w:eastAsia="Times New Roman"/>
          <w:spacing w:val="-1"/>
          <w:sz w:val="24"/>
          <w:szCs w:val="24"/>
        </w:rPr>
        <w:t>текущих вопросов по реализации настоящего Соглашения;</w:t>
      </w:r>
    </w:p>
    <w:p w:rsidR="00E42EE8" w:rsidRPr="00691F01" w:rsidRDefault="00E42EE8" w:rsidP="00E42EE8">
      <w:pPr>
        <w:shd w:val="clear" w:color="auto" w:fill="FFFFFF"/>
        <w:spacing w:line="317" w:lineRule="exact"/>
        <w:ind w:firstLine="686"/>
        <w:jc w:val="both"/>
        <w:rPr>
          <w:sz w:val="24"/>
          <w:szCs w:val="24"/>
        </w:rPr>
      </w:pPr>
      <w:r w:rsidRPr="00691F01">
        <w:rPr>
          <w:spacing w:val="-1"/>
          <w:sz w:val="24"/>
          <w:szCs w:val="24"/>
        </w:rPr>
        <w:t>-</w:t>
      </w:r>
      <w:r w:rsidRPr="00691F01">
        <w:rPr>
          <w:rFonts w:eastAsia="Times New Roman"/>
          <w:spacing w:val="-1"/>
          <w:sz w:val="24"/>
          <w:szCs w:val="24"/>
        </w:rPr>
        <w:t xml:space="preserve">обеспечивать передачу электронных документов, в </w:t>
      </w:r>
      <w:proofErr w:type="gramStart"/>
      <w:r w:rsidRPr="00691F01">
        <w:rPr>
          <w:rFonts w:eastAsia="Times New Roman"/>
          <w:spacing w:val="-1"/>
          <w:sz w:val="24"/>
          <w:szCs w:val="24"/>
        </w:rPr>
        <w:t>виде</w:t>
      </w:r>
      <w:proofErr w:type="gramEnd"/>
      <w:r w:rsidRPr="00691F01">
        <w:rPr>
          <w:rFonts w:eastAsia="Times New Roman"/>
          <w:spacing w:val="-1"/>
          <w:sz w:val="24"/>
          <w:szCs w:val="24"/>
        </w:rPr>
        <w:t xml:space="preserve"> которых </w:t>
      </w:r>
      <w:r w:rsidRPr="00691F01">
        <w:rPr>
          <w:rFonts w:eastAsia="Times New Roman"/>
          <w:sz w:val="24"/>
          <w:szCs w:val="24"/>
        </w:rPr>
        <w:t xml:space="preserve">предоставляются документы и информация, необходимые для </w:t>
      </w:r>
      <w:r w:rsidRPr="00691F01">
        <w:rPr>
          <w:rFonts w:eastAsia="Times New Roman"/>
          <w:spacing w:val="-1"/>
          <w:sz w:val="24"/>
          <w:szCs w:val="24"/>
        </w:rPr>
        <w:t>предоставления государственной услуги, по требованию Стороны;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своевременно передавать в полном </w:t>
      </w:r>
      <w:proofErr w:type="gramStart"/>
      <w:r w:rsidRPr="00691F01">
        <w:rPr>
          <w:rFonts w:eastAsia="Times New Roman"/>
          <w:sz w:val="24"/>
          <w:szCs w:val="24"/>
        </w:rPr>
        <w:t>объеме</w:t>
      </w:r>
      <w:proofErr w:type="gramEnd"/>
      <w:r w:rsidRPr="00691F01">
        <w:rPr>
          <w:rFonts w:eastAsia="Times New Roman"/>
          <w:sz w:val="24"/>
          <w:szCs w:val="24"/>
        </w:rPr>
        <w:t xml:space="preserve"> документы и </w:t>
      </w:r>
      <w:r w:rsidRPr="00691F01">
        <w:rPr>
          <w:rFonts w:eastAsia="Times New Roman"/>
          <w:spacing w:val="-1"/>
          <w:sz w:val="24"/>
          <w:szCs w:val="24"/>
        </w:rPr>
        <w:t>информацию, необходимые для предоставления государственной услуги;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>гарантировать целостность и неизменность предоставляемых документов и информации, необходимых для предоставления государственной услуги, в электронном виде друг другу;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обеспечивать при информационном взаимодействии строгое соблюдение установленного порядка ограниченного доступа к отдельным </w:t>
      </w:r>
      <w:r w:rsidRPr="00691F01">
        <w:rPr>
          <w:rFonts w:eastAsia="Times New Roman"/>
          <w:spacing w:val="-1"/>
          <w:sz w:val="24"/>
          <w:szCs w:val="24"/>
        </w:rPr>
        <w:t xml:space="preserve">видам информации согласно требованиям, установленным действующим </w:t>
      </w:r>
      <w:r w:rsidRPr="00691F01">
        <w:rPr>
          <w:rFonts w:eastAsia="Times New Roman"/>
          <w:sz w:val="24"/>
          <w:szCs w:val="24"/>
        </w:rPr>
        <w:t>законодательством;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pacing w:val="-2"/>
          <w:sz w:val="24"/>
          <w:szCs w:val="24"/>
        </w:rPr>
        <w:t xml:space="preserve">обеспечивать строгое соблюдение установленного законодательством </w:t>
      </w:r>
      <w:r w:rsidRPr="00691F01">
        <w:rPr>
          <w:rFonts w:eastAsia="Times New Roman"/>
          <w:spacing w:val="-1"/>
          <w:sz w:val="24"/>
          <w:szCs w:val="24"/>
        </w:rPr>
        <w:t xml:space="preserve">Российской Федерации порядка ограниченного доступа к отдельным видам информации, получаемой и передаваемой в электронном виде, в том числе к </w:t>
      </w:r>
      <w:r w:rsidRPr="00691F01">
        <w:rPr>
          <w:rFonts w:eastAsia="Times New Roman"/>
          <w:sz w:val="24"/>
          <w:szCs w:val="24"/>
        </w:rPr>
        <w:t>персональным данным граждан;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обеспечивать фиксацию факта отправления или получения </w:t>
      </w:r>
      <w:r w:rsidRPr="00691F01">
        <w:rPr>
          <w:rFonts w:eastAsia="Times New Roman"/>
          <w:spacing w:val="-1"/>
          <w:sz w:val="24"/>
          <w:szCs w:val="24"/>
        </w:rPr>
        <w:t xml:space="preserve">электронных документов, в </w:t>
      </w:r>
      <w:proofErr w:type="gramStart"/>
      <w:r w:rsidRPr="00691F01">
        <w:rPr>
          <w:rFonts w:eastAsia="Times New Roman"/>
          <w:spacing w:val="-1"/>
          <w:sz w:val="24"/>
          <w:szCs w:val="24"/>
        </w:rPr>
        <w:t>виде</w:t>
      </w:r>
      <w:proofErr w:type="gramEnd"/>
      <w:r w:rsidRPr="00691F01">
        <w:rPr>
          <w:rFonts w:eastAsia="Times New Roman"/>
          <w:spacing w:val="-1"/>
          <w:sz w:val="24"/>
          <w:szCs w:val="24"/>
        </w:rPr>
        <w:t xml:space="preserve"> которых предоставляются документы и информация, необходимые для </w:t>
      </w:r>
      <w:r w:rsidRPr="00691F01">
        <w:rPr>
          <w:rFonts w:eastAsia="Times New Roman"/>
          <w:spacing w:val="-1"/>
          <w:sz w:val="24"/>
          <w:szCs w:val="24"/>
        </w:rPr>
        <w:lastRenderedPageBreak/>
        <w:t xml:space="preserve">предоставления государственной услуги, в </w:t>
      </w:r>
      <w:r w:rsidRPr="00691F01">
        <w:rPr>
          <w:rFonts w:eastAsia="Times New Roman"/>
          <w:sz w:val="24"/>
          <w:szCs w:val="24"/>
        </w:rPr>
        <w:t>электронном виде;</w:t>
      </w:r>
    </w:p>
    <w:p w:rsidR="00E42EE8" w:rsidRPr="00691F01" w:rsidRDefault="00E42EE8" w:rsidP="00E42EE8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>вести учет и статистику требований (запросов) для получения документов и информации, необходимых для предоставления государственной услуги;</w:t>
      </w:r>
    </w:p>
    <w:p w:rsidR="00E42EE8" w:rsidRPr="00691F01" w:rsidRDefault="00E42EE8" w:rsidP="00E42EE8">
      <w:pPr>
        <w:shd w:val="clear" w:color="auto" w:fill="FFFFFF"/>
        <w:spacing w:line="317" w:lineRule="exact"/>
        <w:ind w:firstLine="691"/>
        <w:jc w:val="both"/>
        <w:rPr>
          <w:sz w:val="24"/>
          <w:szCs w:val="24"/>
        </w:rPr>
      </w:pPr>
      <w:r w:rsidRPr="00691F01">
        <w:rPr>
          <w:spacing w:val="-1"/>
          <w:sz w:val="24"/>
          <w:szCs w:val="24"/>
        </w:rPr>
        <w:t>-</w:t>
      </w:r>
      <w:r w:rsidRPr="00691F01">
        <w:rPr>
          <w:rFonts w:eastAsia="Times New Roman"/>
          <w:spacing w:val="-1"/>
          <w:sz w:val="24"/>
          <w:szCs w:val="24"/>
        </w:rPr>
        <w:t xml:space="preserve">уведомлять в течение месяца об изменении требований к формату </w:t>
      </w:r>
      <w:r w:rsidRPr="00691F01">
        <w:rPr>
          <w:rFonts w:eastAsia="Times New Roman"/>
          <w:sz w:val="24"/>
          <w:szCs w:val="24"/>
        </w:rPr>
        <w:t xml:space="preserve">предоставления электронных документов, в виде которых </w:t>
      </w:r>
      <w:proofErr w:type="spellStart"/>
      <w:r w:rsidRPr="00691F01">
        <w:rPr>
          <w:rFonts w:eastAsia="Times New Roman"/>
          <w:sz w:val="24"/>
          <w:szCs w:val="24"/>
        </w:rPr>
        <w:t>предоставляютсг</w:t>
      </w:r>
      <w:proofErr w:type="spellEnd"/>
      <w:r w:rsidRPr="00691F01">
        <w:rPr>
          <w:rFonts w:eastAsia="Times New Roman"/>
          <w:sz w:val="24"/>
          <w:szCs w:val="24"/>
        </w:rPr>
        <w:t xml:space="preserve"> документы и информация, необходимые для предоставления государственной услуги.</w:t>
      </w:r>
    </w:p>
    <w:p w:rsidR="00E42EE8" w:rsidRPr="00691F01" w:rsidRDefault="00E42EE8" w:rsidP="00E42EE8">
      <w:pPr>
        <w:shd w:val="clear" w:color="auto" w:fill="FFFFFF"/>
        <w:tabs>
          <w:tab w:val="left" w:pos="1195"/>
        </w:tabs>
        <w:spacing w:line="322" w:lineRule="exact"/>
        <w:rPr>
          <w:sz w:val="24"/>
          <w:szCs w:val="24"/>
        </w:rPr>
      </w:pPr>
      <w:r w:rsidRPr="00691F01">
        <w:rPr>
          <w:spacing w:val="-7"/>
          <w:sz w:val="24"/>
          <w:szCs w:val="24"/>
        </w:rPr>
        <w:tab/>
      </w:r>
      <w:r w:rsidRPr="00691F01">
        <w:rPr>
          <w:spacing w:val="-7"/>
          <w:sz w:val="24"/>
          <w:szCs w:val="24"/>
        </w:rPr>
        <w:t>3.2.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2"/>
          <w:sz w:val="24"/>
          <w:szCs w:val="24"/>
        </w:rPr>
        <w:t>Стороны имеет право:</w:t>
      </w:r>
    </w:p>
    <w:p w:rsidR="00E42EE8" w:rsidRPr="00691F01" w:rsidRDefault="00E42EE8" w:rsidP="00E42EE8">
      <w:pPr>
        <w:shd w:val="clear" w:color="auto" w:fill="FFFFFF"/>
        <w:spacing w:line="322" w:lineRule="exact"/>
        <w:ind w:firstLine="686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rFonts w:eastAsia="Times New Roman"/>
          <w:sz w:val="24"/>
          <w:szCs w:val="24"/>
        </w:rPr>
        <w:t xml:space="preserve">запрашивать сведения о фактах отправления или получения электронных документов, в виде которых </w:t>
      </w:r>
      <w:proofErr w:type="gramStart"/>
      <w:r w:rsidRPr="00691F01">
        <w:rPr>
          <w:rFonts w:eastAsia="Times New Roman"/>
          <w:sz w:val="24"/>
          <w:szCs w:val="24"/>
        </w:rPr>
        <w:t>предоставляются документы</w:t>
      </w:r>
      <w:proofErr w:type="gramEnd"/>
      <w:r w:rsidRPr="00691F01">
        <w:rPr>
          <w:rFonts w:eastAsia="Times New Roman"/>
          <w:sz w:val="24"/>
          <w:szCs w:val="24"/>
        </w:rPr>
        <w:t xml:space="preserve"> и </w:t>
      </w:r>
      <w:r w:rsidRPr="00691F01">
        <w:rPr>
          <w:rFonts w:eastAsia="Times New Roman"/>
          <w:spacing w:val="-1"/>
          <w:sz w:val="24"/>
          <w:szCs w:val="24"/>
        </w:rPr>
        <w:t xml:space="preserve">информация, необходимые для предоставления государственной услуги, в </w:t>
      </w:r>
      <w:r w:rsidRPr="00691F01">
        <w:rPr>
          <w:rFonts w:eastAsia="Times New Roman"/>
          <w:sz w:val="24"/>
          <w:szCs w:val="24"/>
        </w:rPr>
        <w:t>электронном виде;</w:t>
      </w:r>
    </w:p>
    <w:p w:rsidR="00E42EE8" w:rsidRPr="00691F01" w:rsidRDefault="00E42EE8" w:rsidP="00E42EE8">
      <w:pPr>
        <w:shd w:val="clear" w:color="auto" w:fill="FFFFFF"/>
        <w:tabs>
          <w:tab w:val="left" w:pos="912"/>
        </w:tabs>
        <w:spacing w:line="322" w:lineRule="exact"/>
        <w:ind w:firstLine="691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z w:val="24"/>
          <w:szCs w:val="24"/>
        </w:rPr>
        <w:t>осуществлять контроль достоверности полученных документов и</w:t>
      </w:r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pacing w:val="-1"/>
          <w:sz w:val="24"/>
          <w:szCs w:val="24"/>
        </w:rPr>
        <w:t>информации, необходимых для предоставления государственной услуги;</w:t>
      </w:r>
    </w:p>
    <w:p w:rsidR="00E42EE8" w:rsidRPr="00691F01" w:rsidRDefault="00E42EE8" w:rsidP="00E42EE8">
      <w:pPr>
        <w:shd w:val="clear" w:color="auto" w:fill="FFFFFF"/>
        <w:spacing w:line="322" w:lineRule="exact"/>
        <w:ind w:firstLine="691"/>
        <w:jc w:val="both"/>
        <w:rPr>
          <w:sz w:val="24"/>
          <w:szCs w:val="24"/>
        </w:rPr>
      </w:pPr>
      <w:r w:rsidRPr="00691F01">
        <w:rPr>
          <w:sz w:val="24"/>
          <w:szCs w:val="24"/>
        </w:rPr>
        <w:t>-</w:t>
      </w:r>
      <w:r w:rsidRPr="00691F01">
        <w:rPr>
          <w:rFonts w:eastAsia="Times New Roman"/>
          <w:sz w:val="24"/>
          <w:szCs w:val="24"/>
        </w:rPr>
        <w:t>требовать соблюдения настоящего Соглашения при передаче документов и информации, необходимых для предоставления государственной услуги;</w:t>
      </w:r>
      <w:r w:rsidRPr="00691F01">
        <w:rPr>
          <w:rFonts w:eastAsia="Times New Roman"/>
          <w:sz w:val="24"/>
          <w:szCs w:val="24"/>
        </w:rPr>
        <w:t xml:space="preserve"> </w:t>
      </w:r>
    </w:p>
    <w:p w:rsidR="00EB3E65" w:rsidRPr="00691F01" w:rsidRDefault="00EB3E65" w:rsidP="00EB3E65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149" w:line="322" w:lineRule="exact"/>
        <w:ind w:right="19" w:firstLine="686"/>
        <w:jc w:val="both"/>
        <w:rPr>
          <w:sz w:val="24"/>
          <w:szCs w:val="24"/>
        </w:rPr>
      </w:pPr>
      <w:r w:rsidRPr="00691F01">
        <w:rPr>
          <w:rFonts w:eastAsia="Times New Roman"/>
          <w:spacing w:val="-3"/>
          <w:sz w:val="24"/>
          <w:szCs w:val="24"/>
        </w:rPr>
        <w:t xml:space="preserve">приостанавливать доступ к документам и информации, необходимым </w:t>
      </w:r>
      <w:r w:rsidRPr="00691F01">
        <w:rPr>
          <w:rFonts w:eastAsia="Times New Roman"/>
          <w:spacing w:val="-2"/>
          <w:sz w:val="24"/>
          <w:szCs w:val="24"/>
        </w:rPr>
        <w:t xml:space="preserve">для предоставления государственной услуги, в случае нарушения настоящего </w:t>
      </w:r>
      <w:r w:rsidRPr="00691F01">
        <w:rPr>
          <w:rFonts w:eastAsia="Times New Roman"/>
          <w:sz w:val="24"/>
          <w:szCs w:val="24"/>
        </w:rPr>
        <w:t>Соглашения, уведомив об этом другую Сторону;</w:t>
      </w:r>
    </w:p>
    <w:p w:rsidR="00EB3E65" w:rsidRPr="00691F01" w:rsidRDefault="00EB3E65" w:rsidP="00EB3E65">
      <w:pPr>
        <w:numPr>
          <w:ilvl w:val="0"/>
          <w:numId w:val="2"/>
        </w:numPr>
        <w:shd w:val="clear" w:color="auto" w:fill="FFFFFF"/>
        <w:tabs>
          <w:tab w:val="left" w:pos="907"/>
        </w:tabs>
        <w:spacing w:line="322" w:lineRule="exact"/>
        <w:ind w:right="14" w:firstLine="686"/>
        <w:jc w:val="both"/>
        <w:rPr>
          <w:sz w:val="24"/>
          <w:szCs w:val="24"/>
        </w:rPr>
      </w:pPr>
      <w:r w:rsidRPr="00691F01">
        <w:rPr>
          <w:rFonts w:eastAsia="Times New Roman"/>
          <w:spacing w:val="-2"/>
          <w:sz w:val="24"/>
          <w:szCs w:val="24"/>
        </w:rPr>
        <w:t xml:space="preserve">осуществлять </w:t>
      </w:r>
      <w:proofErr w:type="gramStart"/>
      <w:r w:rsidRPr="00691F01">
        <w:rPr>
          <w:rFonts w:eastAsia="Times New Roman"/>
          <w:spacing w:val="-2"/>
          <w:sz w:val="24"/>
          <w:szCs w:val="24"/>
        </w:rPr>
        <w:t>контроль за</w:t>
      </w:r>
      <w:proofErr w:type="gramEnd"/>
      <w:r w:rsidRPr="00691F01">
        <w:rPr>
          <w:rFonts w:eastAsia="Times New Roman"/>
          <w:spacing w:val="-2"/>
          <w:sz w:val="24"/>
          <w:szCs w:val="24"/>
        </w:rPr>
        <w:t xml:space="preserve"> соблюдением Соглашения, предпринимать </w:t>
      </w:r>
      <w:r w:rsidRPr="00691F01">
        <w:rPr>
          <w:rFonts w:eastAsia="Times New Roman"/>
          <w:sz w:val="24"/>
          <w:szCs w:val="24"/>
        </w:rPr>
        <w:t>необходимые меры по предотвращению и устранению выявленных нарушений.</w:t>
      </w:r>
    </w:p>
    <w:p w:rsidR="00EB3E65" w:rsidRPr="00691F01" w:rsidRDefault="00EB3E65" w:rsidP="00EB3E65">
      <w:pPr>
        <w:shd w:val="clear" w:color="auto" w:fill="FFFFFF"/>
        <w:jc w:val="center"/>
        <w:rPr>
          <w:spacing w:val="-2"/>
          <w:sz w:val="24"/>
          <w:szCs w:val="24"/>
        </w:rPr>
      </w:pPr>
    </w:p>
    <w:p w:rsidR="00EB3E65" w:rsidRPr="00691F01" w:rsidRDefault="00EB3E65" w:rsidP="00EB3E65">
      <w:pPr>
        <w:shd w:val="clear" w:color="auto" w:fill="FFFFFF"/>
        <w:jc w:val="center"/>
        <w:rPr>
          <w:sz w:val="24"/>
          <w:szCs w:val="24"/>
        </w:rPr>
      </w:pPr>
      <w:r w:rsidRPr="00691F01">
        <w:rPr>
          <w:spacing w:val="-2"/>
          <w:sz w:val="24"/>
          <w:szCs w:val="24"/>
        </w:rPr>
        <w:t xml:space="preserve">4. </w:t>
      </w:r>
      <w:r w:rsidRPr="00691F01">
        <w:rPr>
          <w:rFonts w:eastAsia="Times New Roman"/>
          <w:spacing w:val="-2"/>
          <w:sz w:val="24"/>
          <w:szCs w:val="24"/>
        </w:rPr>
        <w:t>Ответственность Сторон</w:t>
      </w:r>
    </w:p>
    <w:p w:rsidR="00EB3E65" w:rsidRPr="00691F01" w:rsidRDefault="00EB3E65" w:rsidP="00EB3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317" w:lineRule="exact"/>
        <w:ind w:firstLine="701"/>
        <w:jc w:val="both"/>
        <w:rPr>
          <w:spacing w:val="-8"/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по Соглашению в </w:t>
      </w:r>
      <w:proofErr w:type="gramStart"/>
      <w:r w:rsidRPr="00691F01">
        <w:rPr>
          <w:rFonts w:eastAsia="Times New Roman"/>
          <w:spacing w:val="-2"/>
          <w:sz w:val="24"/>
          <w:szCs w:val="24"/>
        </w:rPr>
        <w:t>соответствии</w:t>
      </w:r>
      <w:proofErr w:type="gramEnd"/>
      <w:r w:rsidRPr="00691F01">
        <w:rPr>
          <w:rFonts w:eastAsia="Times New Roman"/>
          <w:spacing w:val="-2"/>
          <w:sz w:val="24"/>
          <w:szCs w:val="24"/>
        </w:rPr>
        <w:t xml:space="preserve"> с действующим законодательством и настоящим Соглашением.</w:t>
      </w:r>
    </w:p>
    <w:p w:rsidR="00EB3E65" w:rsidRPr="00691F01" w:rsidRDefault="00EB3E65" w:rsidP="00EB3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317" w:lineRule="exact"/>
        <w:ind w:firstLine="701"/>
        <w:jc w:val="both"/>
        <w:rPr>
          <w:spacing w:val="-7"/>
          <w:sz w:val="24"/>
          <w:szCs w:val="24"/>
        </w:rPr>
      </w:pPr>
      <w:proofErr w:type="gramStart"/>
      <w:r w:rsidRPr="00691F01">
        <w:rPr>
          <w:rFonts w:eastAsia="Times New Roman"/>
          <w:spacing w:val="-1"/>
          <w:sz w:val="24"/>
          <w:szCs w:val="24"/>
        </w:rPr>
        <w:t xml:space="preserve">Стороны несут ответственность в установленном действующим </w:t>
      </w:r>
      <w:r w:rsidRPr="00691F01">
        <w:rPr>
          <w:rFonts w:eastAsia="Times New Roman"/>
          <w:spacing w:val="-2"/>
          <w:sz w:val="24"/>
          <w:szCs w:val="24"/>
        </w:rPr>
        <w:t xml:space="preserve">законодательством порядке в случае неправомерной передачи третьим лицам </w:t>
      </w:r>
      <w:r w:rsidRPr="00691F01">
        <w:rPr>
          <w:rFonts w:eastAsia="Times New Roman"/>
          <w:sz w:val="24"/>
          <w:szCs w:val="24"/>
        </w:rPr>
        <w:t xml:space="preserve">документов и информации, полученной в соответствии с настоящим </w:t>
      </w:r>
      <w:r w:rsidRPr="00691F01">
        <w:rPr>
          <w:rFonts w:eastAsia="Times New Roman"/>
          <w:spacing w:val="-1"/>
          <w:sz w:val="24"/>
          <w:szCs w:val="24"/>
        </w:rPr>
        <w:t xml:space="preserve">Соглашением, кроме случаев, когда разглашение информации произошло по </w:t>
      </w:r>
      <w:r w:rsidRPr="00691F01">
        <w:rPr>
          <w:rFonts w:eastAsia="Times New Roman"/>
          <w:sz w:val="24"/>
          <w:szCs w:val="24"/>
        </w:rPr>
        <w:t>вине другой Стороны.</w:t>
      </w:r>
      <w:proofErr w:type="gramEnd"/>
    </w:p>
    <w:p w:rsidR="00EB3E65" w:rsidRPr="00691F01" w:rsidRDefault="00EB3E65" w:rsidP="00EB3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317" w:lineRule="exact"/>
        <w:ind w:firstLine="701"/>
        <w:jc w:val="both"/>
        <w:rPr>
          <w:spacing w:val="-7"/>
          <w:sz w:val="24"/>
          <w:szCs w:val="24"/>
        </w:rPr>
      </w:pPr>
      <w:proofErr w:type="gramStart"/>
      <w:r w:rsidRPr="00691F01">
        <w:rPr>
          <w:rFonts w:eastAsia="Times New Roman"/>
          <w:spacing w:val="-1"/>
          <w:sz w:val="24"/>
          <w:szCs w:val="24"/>
        </w:rPr>
        <w:t xml:space="preserve">Стороны несут ответственность в установленном действующим </w:t>
      </w:r>
      <w:r w:rsidRPr="00691F01">
        <w:rPr>
          <w:rFonts w:eastAsia="Times New Roman"/>
          <w:sz w:val="24"/>
          <w:szCs w:val="24"/>
        </w:rPr>
        <w:t xml:space="preserve">законодательством порядке за несвоевременное предоставление или </w:t>
      </w:r>
      <w:proofErr w:type="spellStart"/>
      <w:r w:rsidRPr="00691F01">
        <w:rPr>
          <w:rFonts w:eastAsia="Times New Roman"/>
          <w:sz w:val="24"/>
          <w:szCs w:val="24"/>
        </w:rPr>
        <w:t>непредоставление</w:t>
      </w:r>
      <w:proofErr w:type="spellEnd"/>
      <w:r w:rsidRPr="00691F01">
        <w:rPr>
          <w:rFonts w:eastAsia="Times New Roman"/>
          <w:sz w:val="24"/>
          <w:szCs w:val="24"/>
        </w:rPr>
        <w:t xml:space="preserve"> документов и информации, необходимых для </w:t>
      </w:r>
      <w:r w:rsidRPr="00691F01">
        <w:rPr>
          <w:rFonts w:eastAsia="Times New Roman"/>
          <w:spacing w:val="-1"/>
          <w:sz w:val="24"/>
          <w:szCs w:val="24"/>
        </w:rPr>
        <w:t xml:space="preserve">предоставления государственной услуги, по требованию другой Стороны, а </w:t>
      </w:r>
      <w:r w:rsidRPr="00691F01">
        <w:rPr>
          <w:rFonts w:eastAsia="Times New Roman"/>
          <w:sz w:val="24"/>
          <w:szCs w:val="24"/>
        </w:rPr>
        <w:t>также за предоставление недостоверных документов и информации, необходимых для предоставления государственной услуги, и предоставления их не в полном объеме.</w:t>
      </w:r>
      <w:proofErr w:type="gramEnd"/>
    </w:p>
    <w:p w:rsidR="00EB3E65" w:rsidRPr="00691F01" w:rsidRDefault="00EB3E65" w:rsidP="00EB3E65">
      <w:pPr>
        <w:shd w:val="clear" w:color="auto" w:fill="FFFFFF"/>
        <w:tabs>
          <w:tab w:val="left" w:pos="278"/>
        </w:tabs>
        <w:jc w:val="center"/>
        <w:rPr>
          <w:spacing w:val="-20"/>
          <w:sz w:val="24"/>
          <w:szCs w:val="24"/>
        </w:rPr>
      </w:pPr>
    </w:p>
    <w:p w:rsidR="00EB3E65" w:rsidRPr="00691F01" w:rsidRDefault="00EB3E65" w:rsidP="00EB3E65">
      <w:pPr>
        <w:shd w:val="clear" w:color="auto" w:fill="FFFFFF"/>
        <w:tabs>
          <w:tab w:val="left" w:pos="278"/>
        </w:tabs>
        <w:jc w:val="center"/>
        <w:rPr>
          <w:sz w:val="24"/>
          <w:szCs w:val="24"/>
        </w:rPr>
      </w:pPr>
      <w:r w:rsidRPr="00691F01">
        <w:rPr>
          <w:spacing w:val="-20"/>
          <w:sz w:val="24"/>
          <w:szCs w:val="24"/>
        </w:rPr>
        <w:t>5.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1"/>
          <w:sz w:val="24"/>
          <w:szCs w:val="24"/>
        </w:rPr>
        <w:t>Порядок разрешения споров</w:t>
      </w:r>
    </w:p>
    <w:p w:rsidR="00EB3E65" w:rsidRPr="00691F01" w:rsidRDefault="00EB3E65" w:rsidP="00EB3E65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17" w:lineRule="exact"/>
        <w:ind w:firstLine="706"/>
        <w:jc w:val="both"/>
        <w:rPr>
          <w:spacing w:val="-10"/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Все споры или разногласия, возникающие между Сторонами по настоящему Соглашению или в связи с ним, разрешаются путем переговоров </w:t>
      </w:r>
      <w:r w:rsidRPr="00691F01">
        <w:rPr>
          <w:rFonts w:eastAsia="Times New Roman"/>
          <w:sz w:val="24"/>
          <w:szCs w:val="24"/>
        </w:rPr>
        <w:t>и консультаций между Сторонами.</w:t>
      </w:r>
    </w:p>
    <w:p w:rsidR="00EB3E65" w:rsidRPr="00691F01" w:rsidRDefault="00EB3E65" w:rsidP="00EB3E65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17" w:lineRule="exact"/>
        <w:ind w:firstLine="706"/>
        <w:jc w:val="both"/>
        <w:rPr>
          <w:spacing w:val="-10"/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Переговорный порядок урегулирования споров и разногласий, не </w:t>
      </w:r>
      <w:r w:rsidRPr="00691F01">
        <w:rPr>
          <w:rFonts w:eastAsia="Times New Roman"/>
          <w:sz w:val="24"/>
          <w:szCs w:val="24"/>
        </w:rPr>
        <w:t>исключает права каждой из Сторон на разрешение споров в судебном порядке.</w:t>
      </w:r>
    </w:p>
    <w:p w:rsidR="00691F01" w:rsidRPr="00691F01" w:rsidRDefault="00691F01" w:rsidP="00691F01">
      <w:pPr>
        <w:shd w:val="clear" w:color="auto" w:fill="FFFFFF"/>
        <w:tabs>
          <w:tab w:val="left" w:pos="278"/>
        </w:tabs>
        <w:jc w:val="center"/>
        <w:rPr>
          <w:spacing w:val="-17"/>
          <w:sz w:val="24"/>
          <w:szCs w:val="24"/>
        </w:rPr>
      </w:pPr>
    </w:p>
    <w:p w:rsidR="00EB3E65" w:rsidRPr="00691F01" w:rsidRDefault="00EB3E65" w:rsidP="00691F01">
      <w:pPr>
        <w:shd w:val="clear" w:color="auto" w:fill="FFFFFF"/>
        <w:tabs>
          <w:tab w:val="left" w:pos="278"/>
        </w:tabs>
        <w:jc w:val="center"/>
        <w:rPr>
          <w:sz w:val="24"/>
          <w:szCs w:val="24"/>
        </w:rPr>
      </w:pPr>
      <w:r w:rsidRPr="00691F01">
        <w:rPr>
          <w:spacing w:val="-17"/>
          <w:sz w:val="24"/>
          <w:szCs w:val="24"/>
        </w:rPr>
        <w:t>6.</w:t>
      </w:r>
      <w:r w:rsidRPr="00691F01">
        <w:rPr>
          <w:sz w:val="24"/>
          <w:szCs w:val="24"/>
        </w:rPr>
        <w:tab/>
      </w:r>
      <w:r w:rsidRPr="00691F01">
        <w:rPr>
          <w:rFonts w:eastAsia="Times New Roman"/>
          <w:spacing w:val="-2"/>
          <w:sz w:val="24"/>
          <w:szCs w:val="24"/>
        </w:rPr>
        <w:t>Заключительные положения</w:t>
      </w:r>
    </w:p>
    <w:p w:rsidR="00EB3E65" w:rsidRPr="00691F01" w:rsidRDefault="00EB3E65" w:rsidP="00691F01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322" w:lineRule="exact"/>
        <w:ind w:firstLine="696"/>
        <w:jc w:val="both"/>
        <w:rPr>
          <w:spacing w:val="-9"/>
          <w:sz w:val="24"/>
          <w:szCs w:val="24"/>
        </w:rPr>
      </w:pPr>
      <w:r w:rsidRPr="00691F01">
        <w:rPr>
          <w:rFonts w:eastAsia="Times New Roman"/>
          <w:spacing w:val="-2"/>
          <w:sz w:val="24"/>
          <w:szCs w:val="24"/>
        </w:rPr>
        <w:t xml:space="preserve">Настоящее Соглашение </w:t>
      </w:r>
      <w:proofErr w:type="gramStart"/>
      <w:r w:rsidRPr="00691F01">
        <w:rPr>
          <w:rFonts w:eastAsia="Times New Roman"/>
          <w:spacing w:val="-2"/>
          <w:sz w:val="24"/>
          <w:szCs w:val="24"/>
        </w:rPr>
        <w:t xml:space="preserve">вступает в силу с момента его подписания </w:t>
      </w:r>
      <w:r w:rsidRPr="00691F01">
        <w:rPr>
          <w:rFonts w:eastAsia="Times New Roman"/>
          <w:sz w:val="24"/>
          <w:szCs w:val="24"/>
        </w:rPr>
        <w:t>Сторонами и действует</w:t>
      </w:r>
      <w:proofErr w:type="gramEnd"/>
      <w:r w:rsidRPr="00691F01">
        <w:rPr>
          <w:rFonts w:eastAsia="Times New Roman"/>
          <w:sz w:val="24"/>
          <w:szCs w:val="24"/>
        </w:rPr>
        <w:t xml:space="preserve"> бессрочно.</w:t>
      </w:r>
    </w:p>
    <w:p w:rsidR="00EB3E65" w:rsidRPr="00691F01" w:rsidRDefault="00EB3E65" w:rsidP="00691F01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322" w:lineRule="exact"/>
        <w:ind w:firstLine="696"/>
        <w:jc w:val="both"/>
        <w:rPr>
          <w:spacing w:val="-9"/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 xml:space="preserve">Дополнения и изменения настоящего Соглашения, принимаемые по </w:t>
      </w:r>
      <w:r w:rsidRPr="00691F01">
        <w:rPr>
          <w:rFonts w:eastAsia="Times New Roman"/>
          <w:sz w:val="24"/>
          <w:szCs w:val="24"/>
        </w:rPr>
        <w:lastRenderedPageBreak/>
        <w:t xml:space="preserve">предложениям Сторон, </w:t>
      </w:r>
      <w:proofErr w:type="gramStart"/>
      <w:r w:rsidRPr="00691F01">
        <w:rPr>
          <w:rFonts w:eastAsia="Times New Roman"/>
          <w:sz w:val="24"/>
          <w:szCs w:val="24"/>
        </w:rPr>
        <w:t>оформляются в письменной форме и становятся</w:t>
      </w:r>
      <w:proofErr w:type="gramEnd"/>
      <w:r w:rsidRPr="00691F01">
        <w:rPr>
          <w:rFonts w:eastAsia="Times New Roman"/>
          <w:sz w:val="24"/>
          <w:szCs w:val="24"/>
        </w:rPr>
        <w:t xml:space="preserve"> </w:t>
      </w:r>
      <w:r w:rsidRPr="00691F01">
        <w:rPr>
          <w:rFonts w:eastAsia="Times New Roman"/>
          <w:spacing w:val="-1"/>
          <w:sz w:val="24"/>
          <w:szCs w:val="24"/>
        </w:rPr>
        <w:t>его неотъемлемой частью с момента их подписания Сторонами.</w:t>
      </w:r>
    </w:p>
    <w:p w:rsidR="00691F01" w:rsidRPr="00691F01" w:rsidRDefault="00EB3E65" w:rsidP="00691F01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322" w:lineRule="exact"/>
        <w:ind w:firstLine="706"/>
        <w:jc w:val="both"/>
        <w:rPr>
          <w:sz w:val="24"/>
          <w:szCs w:val="24"/>
        </w:rPr>
      </w:pPr>
      <w:r w:rsidRPr="00691F01">
        <w:rPr>
          <w:rFonts w:eastAsia="Times New Roman"/>
          <w:sz w:val="24"/>
          <w:szCs w:val="24"/>
        </w:rPr>
        <w:t>Настоящее Соглашение может быть расторгнуто по инициативе любой из  Сторон,  при этом  она должна письменно уведомить другую</w:t>
      </w:r>
      <w:r w:rsidR="0064406A" w:rsidRPr="00691F01">
        <w:rPr>
          <w:rFonts w:eastAsia="Times New Roman"/>
          <w:sz w:val="24"/>
          <w:szCs w:val="24"/>
        </w:rPr>
        <w:t xml:space="preserve"> </w:t>
      </w:r>
      <w:r w:rsidR="00691F01" w:rsidRPr="00691F01">
        <w:rPr>
          <w:rFonts w:eastAsia="Times New Roman"/>
          <w:spacing w:val="-1"/>
          <w:sz w:val="24"/>
          <w:szCs w:val="24"/>
        </w:rPr>
        <w:t xml:space="preserve">Сторону не менее чем за три месяца до предполагаемой даты прекращения </w:t>
      </w:r>
      <w:r w:rsidR="00691F01" w:rsidRPr="00691F01">
        <w:rPr>
          <w:rFonts w:eastAsia="Times New Roman"/>
          <w:sz w:val="24"/>
          <w:szCs w:val="24"/>
        </w:rPr>
        <w:t>действия Соглашения.</w:t>
      </w:r>
    </w:p>
    <w:p w:rsidR="00691F01" w:rsidRPr="00691F01" w:rsidRDefault="00691F01" w:rsidP="00691F01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691F01">
        <w:rPr>
          <w:rFonts w:eastAsia="Times New Roman"/>
          <w:spacing w:val="-1"/>
          <w:sz w:val="24"/>
          <w:szCs w:val="24"/>
        </w:rPr>
        <w:t xml:space="preserve">Расторжение данного Соглашения возможно в </w:t>
      </w:r>
      <w:proofErr w:type="gramStart"/>
      <w:r w:rsidRPr="00691F01">
        <w:rPr>
          <w:rFonts w:eastAsia="Times New Roman"/>
          <w:spacing w:val="-1"/>
          <w:sz w:val="24"/>
          <w:szCs w:val="24"/>
        </w:rPr>
        <w:t>случаях</w:t>
      </w:r>
      <w:proofErr w:type="gramEnd"/>
      <w:r w:rsidRPr="00691F01">
        <w:rPr>
          <w:rFonts w:eastAsia="Times New Roman"/>
          <w:spacing w:val="-1"/>
          <w:sz w:val="24"/>
          <w:szCs w:val="24"/>
        </w:rPr>
        <w:t xml:space="preserve"> и порядке, установленных законодательством Российской Федерации.</w:t>
      </w:r>
    </w:p>
    <w:p w:rsidR="00691F01" w:rsidRPr="00691F01" w:rsidRDefault="00691F01" w:rsidP="00691F01">
      <w:pPr>
        <w:shd w:val="clear" w:color="auto" w:fill="FFFFFF"/>
        <w:spacing w:line="322" w:lineRule="exact"/>
        <w:ind w:firstLine="701"/>
        <w:jc w:val="both"/>
        <w:rPr>
          <w:rFonts w:eastAsia="Times New Roman"/>
          <w:spacing w:val="-1"/>
          <w:sz w:val="24"/>
          <w:szCs w:val="24"/>
        </w:rPr>
      </w:pPr>
      <w:r w:rsidRPr="00691F01">
        <w:rPr>
          <w:spacing w:val="-1"/>
          <w:sz w:val="24"/>
          <w:szCs w:val="24"/>
        </w:rPr>
        <w:t xml:space="preserve">6.5. </w:t>
      </w:r>
      <w:r w:rsidRPr="00691F01">
        <w:rPr>
          <w:rFonts w:eastAsia="Times New Roman"/>
          <w:spacing w:val="-1"/>
          <w:sz w:val="24"/>
          <w:szCs w:val="24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</w:p>
    <w:p w:rsidR="00691F01" w:rsidRDefault="00691F01" w:rsidP="00691F01">
      <w:pPr>
        <w:shd w:val="clear" w:color="auto" w:fill="FFFFFF"/>
        <w:spacing w:before="317"/>
        <w:ind w:left="3235"/>
        <w:rPr>
          <w:rFonts w:eastAsia="Times New Roman"/>
          <w:spacing w:val="-1"/>
          <w:sz w:val="24"/>
          <w:szCs w:val="24"/>
        </w:rPr>
      </w:pPr>
      <w:r w:rsidRPr="00691F01">
        <w:rPr>
          <w:spacing w:val="-1"/>
          <w:sz w:val="24"/>
          <w:szCs w:val="24"/>
        </w:rPr>
        <w:t xml:space="preserve">7. </w:t>
      </w:r>
      <w:r w:rsidRPr="00691F01">
        <w:rPr>
          <w:rFonts w:eastAsia="Times New Roman"/>
          <w:spacing w:val="-1"/>
          <w:sz w:val="24"/>
          <w:szCs w:val="24"/>
        </w:rPr>
        <w:t>Адрес места нахождения и подписи сторон</w:t>
      </w:r>
      <w:r w:rsidRPr="00691F01">
        <w:rPr>
          <w:rFonts w:eastAsia="Times New Roman"/>
          <w:spacing w:val="-1"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5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44"/>
      </w:tblGrid>
      <w:tr w:rsidR="00691F01" w:rsidTr="00A47457">
        <w:tc>
          <w:tcPr>
            <w:tcW w:w="4928" w:type="dxa"/>
          </w:tcPr>
          <w:p w:rsidR="00691F01" w:rsidRPr="00A47457" w:rsidRDefault="00691F01" w:rsidP="00691F01">
            <w:pPr>
              <w:spacing w:before="317"/>
              <w:rPr>
                <w:rFonts w:eastAsia="Times New Roman"/>
                <w:spacing w:val="-1"/>
                <w:sz w:val="24"/>
                <w:szCs w:val="24"/>
              </w:rPr>
            </w:pPr>
            <w:r w:rsidRPr="00A47457">
              <w:rPr>
                <w:rFonts w:eastAsia="Times New Roman"/>
                <w:spacing w:val="-3"/>
                <w:sz w:val="24"/>
                <w:szCs w:val="24"/>
              </w:rPr>
              <w:t>Управление по опеке и попечительств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>Еврейской автономной области</w:t>
            </w:r>
          </w:p>
        </w:tc>
        <w:tc>
          <w:tcPr>
            <w:tcW w:w="4344" w:type="dxa"/>
          </w:tcPr>
          <w:p w:rsidR="00691F01" w:rsidRPr="00A47457" w:rsidRDefault="00691F01" w:rsidP="00691F01">
            <w:pPr>
              <w:spacing w:before="317"/>
              <w:rPr>
                <w:rFonts w:eastAsia="Times New Roman"/>
                <w:spacing w:val="-1"/>
                <w:sz w:val="24"/>
                <w:szCs w:val="24"/>
              </w:rPr>
            </w:pPr>
            <w:r w:rsidRPr="00A47457">
              <w:rPr>
                <w:rFonts w:eastAsia="Times New Roman"/>
                <w:spacing w:val="-1"/>
                <w:sz w:val="24"/>
                <w:szCs w:val="24"/>
              </w:rPr>
              <w:t>Управление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>федеральной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>службы по надзору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1"/>
                <w:sz w:val="24"/>
                <w:szCs w:val="24"/>
              </w:rPr>
              <w:t>в сфере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>защиты прав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A47457">
              <w:rPr>
                <w:rFonts w:eastAsia="Times New Roman"/>
                <w:spacing w:val="-3"/>
                <w:sz w:val="24"/>
                <w:szCs w:val="24"/>
              </w:rPr>
              <w:t>потребителей и</w:t>
            </w:r>
            <w:r w:rsidR="00A47457" w:rsidRPr="00A47457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A47457" w:rsidRPr="00A47457">
              <w:rPr>
                <w:rFonts w:eastAsia="Times New Roman"/>
                <w:spacing w:val="-2"/>
                <w:sz w:val="24"/>
                <w:szCs w:val="24"/>
              </w:rPr>
              <w:t>благополучия</w:t>
            </w:r>
            <w:r w:rsidR="00A47457" w:rsidRPr="00A47457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A47457" w:rsidRPr="00A47457">
              <w:rPr>
                <w:rFonts w:eastAsia="Times New Roman"/>
                <w:spacing w:val="-2"/>
                <w:sz w:val="24"/>
                <w:szCs w:val="24"/>
              </w:rPr>
              <w:t>человека по</w:t>
            </w:r>
            <w:r w:rsidR="00A47457" w:rsidRPr="00A4745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A47457" w:rsidRPr="00A47457">
              <w:rPr>
                <w:rFonts w:eastAsia="Times New Roman"/>
                <w:spacing w:val="-1"/>
                <w:sz w:val="24"/>
                <w:szCs w:val="24"/>
              </w:rPr>
              <w:t>Еврейской</w:t>
            </w:r>
            <w:r w:rsidR="00A47457" w:rsidRPr="00A47457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A47457" w:rsidRPr="00A47457">
              <w:rPr>
                <w:rFonts w:eastAsia="Times New Roman"/>
                <w:spacing w:val="-1"/>
                <w:sz w:val="24"/>
                <w:szCs w:val="24"/>
              </w:rPr>
              <w:t>автономной</w:t>
            </w:r>
            <w:r w:rsidR="00A47457" w:rsidRPr="00A47457">
              <w:rPr>
                <w:rFonts w:eastAsia="Times New Roman"/>
                <w:spacing w:val="-1"/>
                <w:sz w:val="24"/>
                <w:szCs w:val="24"/>
              </w:rPr>
              <w:t xml:space="preserve">  области</w:t>
            </w:r>
          </w:p>
        </w:tc>
      </w:tr>
    </w:tbl>
    <w:p w:rsidR="00691F01" w:rsidRPr="00691F01" w:rsidRDefault="00691F01" w:rsidP="00691F01">
      <w:pPr>
        <w:shd w:val="clear" w:color="auto" w:fill="FFFFFF"/>
        <w:spacing w:before="317"/>
        <w:ind w:left="3235"/>
        <w:rPr>
          <w:rFonts w:eastAsia="Times New Roman"/>
          <w:spacing w:val="-1"/>
          <w:sz w:val="24"/>
          <w:szCs w:val="24"/>
        </w:rPr>
      </w:pPr>
      <w:bookmarkStart w:id="0" w:name="_GoBack"/>
      <w:bookmarkEnd w:id="0"/>
    </w:p>
    <w:p w:rsidR="00691F01" w:rsidRPr="00691F01" w:rsidRDefault="00691F01" w:rsidP="00691F01">
      <w:pPr>
        <w:shd w:val="clear" w:color="auto" w:fill="FFFFFF"/>
        <w:jc w:val="center"/>
        <w:rPr>
          <w:spacing w:val="-1"/>
          <w:sz w:val="24"/>
          <w:szCs w:val="24"/>
        </w:rPr>
      </w:pPr>
      <w:r w:rsidRPr="00691F01">
        <w:rPr>
          <w:noProof/>
          <w:sz w:val="24"/>
          <w:szCs w:val="24"/>
        </w:rPr>
        <w:drawing>
          <wp:inline distT="0" distB="0" distL="0" distR="0" wp14:anchorId="5E02CDD8" wp14:editId="2C9FC4B7">
            <wp:extent cx="5898515" cy="223470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223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F01" w:rsidRPr="00691F01" w:rsidSect="00691F01">
      <w:type w:val="continuous"/>
      <w:pgSz w:w="11909" w:h="16834"/>
      <w:pgMar w:top="1440" w:right="928" w:bottom="720" w:left="169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20319E"/>
    <w:lvl w:ilvl="0">
      <w:numFmt w:val="bullet"/>
      <w:lvlText w:val="*"/>
      <w:lvlJc w:val="left"/>
    </w:lvl>
  </w:abstractNum>
  <w:abstractNum w:abstractNumId="1">
    <w:nsid w:val="446A6B65"/>
    <w:multiLevelType w:val="singleLevel"/>
    <w:tmpl w:val="7E0AAA74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47CA631A"/>
    <w:multiLevelType w:val="singleLevel"/>
    <w:tmpl w:val="E40642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481809B2"/>
    <w:multiLevelType w:val="singleLevel"/>
    <w:tmpl w:val="39F496EA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4F5D6668"/>
    <w:multiLevelType w:val="singleLevel"/>
    <w:tmpl w:val="E93681E4"/>
    <w:lvl w:ilvl="0">
      <w:start w:val="1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20"/>
    <w:rsid w:val="00110B20"/>
    <w:rsid w:val="00240326"/>
    <w:rsid w:val="0064406A"/>
    <w:rsid w:val="00691F01"/>
    <w:rsid w:val="00A47457"/>
    <w:rsid w:val="00A601BC"/>
    <w:rsid w:val="00E42EE8"/>
    <w:rsid w:val="00EB3E65"/>
    <w:rsid w:val="00F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F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F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1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F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F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1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РПН</dc:creator>
  <cp:keywords/>
  <dc:description/>
  <cp:lastModifiedBy>Администратор РПН</cp:lastModifiedBy>
  <cp:revision>6</cp:revision>
  <dcterms:created xsi:type="dcterms:W3CDTF">2012-03-11T03:28:00Z</dcterms:created>
  <dcterms:modified xsi:type="dcterms:W3CDTF">2012-03-11T03:57:00Z</dcterms:modified>
</cp:coreProperties>
</file>